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85" w:rsidRPr="00103085" w:rsidRDefault="00103085" w:rsidP="00103085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pacing w:val="40"/>
          <w:sz w:val="24"/>
          <w:szCs w:val="24"/>
        </w:rPr>
      </w:pPr>
      <w:r w:rsidRPr="00103085">
        <w:rPr>
          <w:rFonts w:ascii="Times New Roman" w:hAnsi="Times New Roman" w:cs="Times New Roman"/>
          <w:i w:val="0"/>
          <w:noProof/>
          <w:color w:val="auto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30860" cy="655320"/>
            <wp:effectExtent l="19050" t="0" r="2540" b="0"/>
            <wp:wrapTopAndBottom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5" t="-29" r="-35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103085">
        <w:rPr>
          <w:rFonts w:ascii="Times New Roman" w:hAnsi="Times New Roman" w:cs="Times New Roman"/>
          <w:i w:val="0"/>
          <w:color w:val="auto"/>
          <w:spacing w:val="40"/>
          <w:sz w:val="24"/>
          <w:szCs w:val="24"/>
        </w:rPr>
        <w:t xml:space="preserve">АДМИНИСТРАЦИЯ </w:t>
      </w:r>
    </w:p>
    <w:p w:rsidR="00103085" w:rsidRPr="00103085" w:rsidRDefault="00103085" w:rsidP="00103085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03085">
        <w:rPr>
          <w:rFonts w:ascii="Times New Roman" w:hAnsi="Times New Roman" w:cs="Times New Roman"/>
          <w:i w:val="0"/>
          <w:color w:val="auto"/>
          <w:spacing w:val="40"/>
          <w:sz w:val="24"/>
          <w:szCs w:val="24"/>
        </w:rPr>
        <w:t>КАНТЕМИРОВСКОГО ГОРОДСКОГО ПОСЕЛЕНИЯ</w:t>
      </w:r>
    </w:p>
    <w:p w:rsidR="00103085" w:rsidRDefault="00103085" w:rsidP="001030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40"/>
        </w:rPr>
        <w:t>КАНТЕМИРОВСКОГО МУНИЦИПАЛЬНОГО РАЙОНА</w:t>
      </w:r>
    </w:p>
    <w:p w:rsidR="00103085" w:rsidRDefault="00103085" w:rsidP="001030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40"/>
        </w:rPr>
        <w:t>ВОРОНЕЖСКОЙ ОБЛАСТИ</w:t>
      </w:r>
    </w:p>
    <w:p w:rsidR="00103085" w:rsidRDefault="00103085" w:rsidP="00103085">
      <w:pPr>
        <w:pStyle w:val="a8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103085" w:rsidRDefault="00103085" w:rsidP="00103085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60"/>
          <w:sz w:val="24"/>
          <w:szCs w:val="24"/>
        </w:rPr>
        <w:t>РАСПОРЯЖЕНИЕ</w:t>
      </w:r>
    </w:p>
    <w:p w:rsidR="00103085" w:rsidRDefault="00103085" w:rsidP="00103085">
      <w:pPr>
        <w:pStyle w:val="a8"/>
        <w:tabs>
          <w:tab w:val="left" w:pos="7513"/>
        </w:tabs>
        <w:rPr>
          <w:rFonts w:ascii="Times New Roman" w:hAnsi="Times New Roman"/>
          <w:spacing w:val="60"/>
          <w:sz w:val="24"/>
          <w:szCs w:val="24"/>
        </w:rPr>
      </w:pPr>
    </w:p>
    <w:p w:rsidR="00103085" w:rsidRDefault="00103085" w:rsidP="00103085">
      <w:pPr>
        <w:pStyle w:val="a8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>
        <w:pict>
          <v:line id="_x0000_s1026" style="position:absolute;z-index:251658240;mso-position-horizontal-relative:page" from="110.65pt,14pt" to="224.65pt,14pt" strokeweight=".09mm">
            <v:stroke joinstyle="miter"/>
            <w10:wrap anchorx="page"/>
          </v:line>
        </w:pict>
      </w:r>
      <w:r>
        <w:pict>
          <v:line id="_x0000_s1027" style="position:absolute;z-index:251658240;mso-position-horizontal-relative:page" from="236.05pt,14pt" to="281.65pt,14pt" strokeweight=".09mm">
            <v:stroke joinstyle="miter"/>
            <w10:wrap anchorx="page"/>
          </v:line>
        </w:pict>
      </w:r>
      <w:r>
        <w:rPr>
          <w:rFonts w:ascii="Times New Roman" w:hAnsi="Times New Roman"/>
          <w:sz w:val="24"/>
          <w:szCs w:val="24"/>
        </w:rPr>
        <w:t>от  09.10.2023 г.               №</w:t>
      </w:r>
      <w:r>
        <w:rPr>
          <w:rFonts w:ascii="Times New Roman" w:hAnsi="Times New Roman"/>
          <w:color w:val="000000"/>
          <w:sz w:val="24"/>
          <w:szCs w:val="24"/>
        </w:rPr>
        <w:t xml:space="preserve"> 108-од</w:t>
      </w:r>
    </w:p>
    <w:p w:rsidR="00103085" w:rsidRDefault="00103085" w:rsidP="00103085">
      <w:pPr>
        <w:pStyle w:val="a8"/>
        <w:tabs>
          <w:tab w:val="left" w:pos="-12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р.п. Кантемировка</w:t>
      </w:r>
    </w:p>
    <w:p w:rsidR="00103085" w:rsidRDefault="00103085" w:rsidP="00103085">
      <w:pPr>
        <w:pStyle w:val="a8"/>
        <w:tabs>
          <w:tab w:val="left" w:pos="1418"/>
        </w:tabs>
        <w:ind w:left="113"/>
        <w:rPr>
          <w:rFonts w:ascii="Times New Roman" w:hAnsi="Times New Roman"/>
          <w:b/>
          <w:sz w:val="24"/>
          <w:szCs w:val="24"/>
        </w:rPr>
      </w:pPr>
    </w:p>
    <w:p w:rsidR="00103085" w:rsidRDefault="00103085" w:rsidP="00103085">
      <w:pPr>
        <w:pStyle w:val="a8"/>
        <w:tabs>
          <w:tab w:val="left" w:pos="1418"/>
        </w:tabs>
        <w:ind w:right="43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численности 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служащих и работников муниципальных учреждений Кантемировского городского поселения за 9 месяцев 2023 года</w:t>
      </w:r>
    </w:p>
    <w:p w:rsidR="00103085" w:rsidRDefault="00103085" w:rsidP="00103085">
      <w:pPr>
        <w:pStyle w:val="a8"/>
        <w:tabs>
          <w:tab w:val="left" w:pos="1418"/>
        </w:tabs>
        <w:ind w:left="113"/>
        <w:rPr>
          <w:rFonts w:ascii="Times New Roman" w:hAnsi="Times New Roman"/>
          <w:b/>
          <w:sz w:val="24"/>
          <w:szCs w:val="24"/>
        </w:rPr>
      </w:pPr>
    </w:p>
    <w:p w:rsidR="00103085" w:rsidRDefault="00103085" w:rsidP="00103085">
      <w:pPr>
        <w:pStyle w:val="a8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 с пунктом 6 статьи 52 Федерального закона 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06.10.2003 г. № 131-ФЗ «Об общих принципах организации местного самоуправления в Российской Федерации»:</w:t>
      </w:r>
    </w:p>
    <w:p w:rsidR="00103085" w:rsidRDefault="00103085" w:rsidP="001030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Опубликовать в Вестнике муниципальных нормативных правовых </w:t>
      </w:r>
      <w:proofErr w:type="gramStart"/>
      <w:r>
        <w:rPr>
          <w:rFonts w:ascii="Times New Roman" w:hAnsi="Times New Roman" w:cs="Times New Roman"/>
        </w:rPr>
        <w:t>актов органов местного самоуправления Кантемировского городского поселения Кантемировского муниципального района Воронежской области сведения</w:t>
      </w:r>
      <w:proofErr w:type="gramEnd"/>
      <w:r>
        <w:rPr>
          <w:rFonts w:ascii="Times New Roman" w:hAnsi="Times New Roman" w:cs="Times New Roman"/>
        </w:rPr>
        <w:t xml:space="preserve">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9 месяцев 2023 года, согласно приложению. </w:t>
      </w:r>
    </w:p>
    <w:p w:rsidR="00103085" w:rsidRDefault="00103085" w:rsidP="0010308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103085" w:rsidRDefault="00103085" w:rsidP="0010308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03085" w:rsidRDefault="00103085" w:rsidP="0010308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03085" w:rsidRDefault="00103085" w:rsidP="0010308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Глава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Кантемировского</w:t>
      </w:r>
      <w:proofErr w:type="gramEnd"/>
    </w:p>
    <w:p w:rsidR="00103085" w:rsidRDefault="00103085" w:rsidP="001030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городского поселения                                                                                 Ю.А. Завгородний</w:t>
      </w:r>
    </w:p>
    <w:p w:rsidR="00103085" w:rsidRDefault="00103085" w:rsidP="00103085">
      <w:pPr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</w:rPr>
      </w:pPr>
    </w:p>
    <w:p w:rsidR="00103085" w:rsidRDefault="00103085" w:rsidP="00103085">
      <w:pPr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</w:rPr>
      </w:pPr>
    </w:p>
    <w:p w:rsidR="00103085" w:rsidRDefault="00103085" w:rsidP="00103085">
      <w:pPr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</w:rPr>
      </w:pPr>
    </w:p>
    <w:p w:rsidR="00103085" w:rsidRDefault="00103085" w:rsidP="00103085">
      <w:pPr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</w:rPr>
      </w:pPr>
    </w:p>
    <w:p w:rsidR="00103085" w:rsidRDefault="00103085" w:rsidP="001030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численности муниципальных служащих, работников муниципальных учреждений Кантемировского городского поселения и фактических затратах на их денежное содержание за 9 месяцев 2023 года</w:t>
      </w:r>
    </w:p>
    <w:tbl>
      <w:tblPr>
        <w:tblW w:w="0" w:type="auto"/>
        <w:tblInd w:w="-35" w:type="dxa"/>
        <w:tblLayout w:type="fixed"/>
        <w:tblLook w:val="04A0"/>
      </w:tblPr>
      <w:tblGrid>
        <w:gridCol w:w="5084"/>
        <w:gridCol w:w="1987"/>
        <w:gridCol w:w="2378"/>
      </w:tblGrid>
      <w:tr w:rsidR="00103085" w:rsidTr="00103085">
        <w:tc>
          <w:tcPr>
            <w:tcW w:w="5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85" w:rsidRDefault="001030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Категория работников</w:t>
            </w:r>
          </w:p>
        </w:tc>
        <w:tc>
          <w:tcPr>
            <w:tcW w:w="1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85" w:rsidRDefault="001030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Среднесписочная численность работников, чел.</w:t>
            </w:r>
          </w:p>
        </w:tc>
        <w:tc>
          <w:tcPr>
            <w:tcW w:w="23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85" w:rsidRDefault="001030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Фактические расходы на оплату труда работников за отчетный период, тыс. рублей</w:t>
            </w:r>
          </w:p>
        </w:tc>
      </w:tr>
      <w:tr w:rsidR="00103085" w:rsidTr="00103085">
        <w:tc>
          <w:tcPr>
            <w:tcW w:w="5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85" w:rsidRDefault="0010308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служащие органов местного самоуправления </w:t>
            </w:r>
          </w:p>
        </w:tc>
        <w:tc>
          <w:tcPr>
            <w:tcW w:w="1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85" w:rsidRDefault="001030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85" w:rsidRDefault="001030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2029,2</w:t>
            </w:r>
          </w:p>
        </w:tc>
      </w:tr>
      <w:tr w:rsidR="00103085" w:rsidTr="00103085">
        <w:tc>
          <w:tcPr>
            <w:tcW w:w="5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85" w:rsidRDefault="0010308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Служащие органов местного самоуправления, занимающих должности, не относящиеся к муниципальным должностям муниципальной службы</w:t>
            </w:r>
          </w:p>
        </w:tc>
        <w:tc>
          <w:tcPr>
            <w:tcW w:w="1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85" w:rsidRDefault="001030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85" w:rsidRDefault="001030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2279,3</w:t>
            </w:r>
          </w:p>
        </w:tc>
      </w:tr>
      <w:tr w:rsidR="00103085" w:rsidTr="00103085">
        <w:tc>
          <w:tcPr>
            <w:tcW w:w="5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85" w:rsidRDefault="0010308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Работники муниципальных учреждений </w:t>
            </w:r>
          </w:p>
        </w:tc>
        <w:tc>
          <w:tcPr>
            <w:tcW w:w="1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85" w:rsidRDefault="001030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23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85" w:rsidRDefault="001030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2343,2</w:t>
            </w:r>
          </w:p>
        </w:tc>
      </w:tr>
    </w:tbl>
    <w:p w:rsidR="00103085" w:rsidRDefault="00103085" w:rsidP="00103085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Сведения размещаются в соответствии со статьей 52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BE793E" w:rsidRPr="00103085" w:rsidRDefault="00BE793E" w:rsidP="00103085">
      <w:pPr>
        <w:rPr>
          <w:szCs w:val="28"/>
          <w:shd w:val="clear" w:color="auto" w:fill="FFFFFF"/>
        </w:rPr>
      </w:pPr>
    </w:p>
    <w:sectPr w:rsidR="00BE793E" w:rsidRPr="00103085" w:rsidSect="00103085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493"/>
    <w:multiLevelType w:val="multilevel"/>
    <w:tmpl w:val="F122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614"/>
    <w:rsid w:val="00000064"/>
    <w:rsid w:val="00022025"/>
    <w:rsid w:val="00086C61"/>
    <w:rsid w:val="000D19E7"/>
    <w:rsid w:val="000F2DA3"/>
    <w:rsid w:val="00103085"/>
    <w:rsid w:val="00105C60"/>
    <w:rsid w:val="0010657B"/>
    <w:rsid w:val="001642B6"/>
    <w:rsid w:val="00184B3B"/>
    <w:rsid w:val="00193A71"/>
    <w:rsid w:val="001C5191"/>
    <w:rsid w:val="002217EB"/>
    <w:rsid w:val="00261E1E"/>
    <w:rsid w:val="00292E15"/>
    <w:rsid w:val="00293160"/>
    <w:rsid w:val="00297DC4"/>
    <w:rsid w:val="002A799E"/>
    <w:rsid w:val="002B6E99"/>
    <w:rsid w:val="002E5B13"/>
    <w:rsid w:val="002F10B5"/>
    <w:rsid w:val="002F464A"/>
    <w:rsid w:val="00317268"/>
    <w:rsid w:val="00356542"/>
    <w:rsid w:val="003A1576"/>
    <w:rsid w:val="003B7779"/>
    <w:rsid w:val="003C17A3"/>
    <w:rsid w:val="003F2759"/>
    <w:rsid w:val="004237CC"/>
    <w:rsid w:val="004251F8"/>
    <w:rsid w:val="004332CD"/>
    <w:rsid w:val="004452BF"/>
    <w:rsid w:val="004C1F0B"/>
    <w:rsid w:val="004D5FBD"/>
    <w:rsid w:val="004F2A05"/>
    <w:rsid w:val="00526906"/>
    <w:rsid w:val="00576C64"/>
    <w:rsid w:val="005813AE"/>
    <w:rsid w:val="00581AC1"/>
    <w:rsid w:val="00595619"/>
    <w:rsid w:val="005B1C47"/>
    <w:rsid w:val="005C51B9"/>
    <w:rsid w:val="005E36F0"/>
    <w:rsid w:val="0062332C"/>
    <w:rsid w:val="00643DAA"/>
    <w:rsid w:val="00646F25"/>
    <w:rsid w:val="00654770"/>
    <w:rsid w:val="006B3979"/>
    <w:rsid w:val="006B6F2C"/>
    <w:rsid w:val="006C5C8B"/>
    <w:rsid w:val="006F258D"/>
    <w:rsid w:val="00717605"/>
    <w:rsid w:val="00717689"/>
    <w:rsid w:val="00747A3D"/>
    <w:rsid w:val="00754375"/>
    <w:rsid w:val="0076257C"/>
    <w:rsid w:val="00767410"/>
    <w:rsid w:val="00795D03"/>
    <w:rsid w:val="007C082F"/>
    <w:rsid w:val="00820BC8"/>
    <w:rsid w:val="00821CEE"/>
    <w:rsid w:val="0083708A"/>
    <w:rsid w:val="0086704E"/>
    <w:rsid w:val="00910E01"/>
    <w:rsid w:val="00913097"/>
    <w:rsid w:val="00940062"/>
    <w:rsid w:val="0095431A"/>
    <w:rsid w:val="00970460"/>
    <w:rsid w:val="00973E62"/>
    <w:rsid w:val="009763E7"/>
    <w:rsid w:val="009F0C08"/>
    <w:rsid w:val="00A37856"/>
    <w:rsid w:val="00A51F5D"/>
    <w:rsid w:val="00A7600E"/>
    <w:rsid w:val="00A979EF"/>
    <w:rsid w:val="00AD14A0"/>
    <w:rsid w:val="00AE3142"/>
    <w:rsid w:val="00AF0F90"/>
    <w:rsid w:val="00B02BA6"/>
    <w:rsid w:val="00B05D05"/>
    <w:rsid w:val="00B31D85"/>
    <w:rsid w:val="00B46006"/>
    <w:rsid w:val="00B56763"/>
    <w:rsid w:val="00B70354"/>
    <w:rsid w:val="00BA6459"/>
    <w:rsid w:val="00BE5417"/>
    <w:rsid w:val="00BE793E"/>
    <w:rsid w:val="00BF312F"/>
    <w:rsid w:val="00C110C8"/>
    <w:rsid w:val="00C24EB1"/>
    <w:rsid w:val="00C50614"/>
    <w:rsid w:val="00C739D7"/>
    <w:rsid w:val="00C766F9"/>
    <w:rsid w:val="00C93452"/>
    <w:rsid w:val="00CB7279"/>
    <w:rsid w:val="00CC4640"/>
    <w:rsid w:val="00CE0AA4"/>
    <w:rsid w:val="00D043E3"/>
    <w:rsid w:val="00D04D63"/>
    <w:rsid w:val="00D2268D"/>
    <w:rsid w:val="00D26854"/>
    <w:rsid w:val="00D46379"/>
    <w:rsid w:val="00D6204B"/>
    <w:rsid w:val="00D73D93"/>
    <w:rsid w:val="00DF2F3B"/>
    <w:rsid w:val="00DF6282"/>
    <w:rsid w:val="00E37C99"/>
    <w:rsid w:val="00E432ED"/>
    <w:rsid w:val="00E5271B"/>
    <w:rsid w:val="00EA2972"/>
    <w:rsid w:val="00EB484C"/>
    <w:rsid w:val="00EF6890"/>
    <w:rsid w:val="00F9297A"/>
    <w:rsid w:val="00FB58A4"/>
    <w:rsid w:val="00FE4C8E"/>
    <w:rsid w:val="00FE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90"/>
  </w:style>
  <w:style w:type="paragraph" w:styleId="1">
    <w:name w:val="heading 1"/>
    <w:basedOn w:val="a"/>
    <w:link w:val="10"/>
    <w:uiPriority w:val="9"/>
    <w:qFormat/>
    <w:rsid w:val="00184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17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A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0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06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1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21C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4B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17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717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7605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93A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2F10B5"/>
  </w:style>
  <w:style w:type="character" w:customStyle="1" w:styleId="hl">
    <w:name w:val="hl"/>
    <w:basedOn w:val="a0"/>
    <w:rsid w:val="002F10B5"/>
  </w:style>
  <w:style w:type="character" w:customStyle="1" w:styleId="nobr">
    <w:name w:val="nobr"/>
    <w:basedOn w:val="a0"/>
    <w:rsid w:val="002F10B5"/>
  </w:style>
  <w:style w:type="character" w:customStyle="1" w:styleId="wrap">
    <w:name w:val="wrap"/>
    <w:basedOn w:val="a0"/>
    <w:rsid w:val="004237CC"/>
  </w:style>
  <w:style w:type="character" w:customStyle="1" w:styleId="c">
    <w:name w:val="c"/>
    <w:basedOn w:val="a0"/>
    <w:rsid w:val="004237CC"/>
  </w:style>
  <w:style w:type="character" w:customStyle="1" w:styleId="cordsitalic">
    <w:name w:val="cords_italic"/>
    <w:basedOn w:val="a0"/>
    <w:rsid w:val="004237CC"/>
  </w:style>
  <w:style w:type="character" w:customStyle="1" w:styleId="40">
    <w:name w:val="Заголовок 4 Знак"/>
    <w:basedOn w:val="a0"/>
    <w:link w:val="4"/>
    <w:uiPriority w:val="9"/>
    <w:semiHidden/>
    <w:rsid w:val="001030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8">
    <w:name w:val="Обычный.Название подразделения"/>
    <w:rsid w:val="00103085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078">
          <w:blockQuote w:val="1"/>
          <w:marLeft w:val="0"/>
          <w:marRight w:val="0"/>
          <w:marTop w:val="502"/>
          <w:marBottom w:val="502"/>
          <w:divBdr>
            <w:top w:val="single" w:sz="6" w:space="25" w:color="EEEEEE"/>
            <w:left w:val="single" w:sz="48" w:space="31" w:color="596880"/>
            <w:bottom w:val="single" w:sz="6" w:space="25" w:color="EEEEEE"/>
            <w:right w:val="single" w:sz="6" w:space="31" w:color="EEEEEE"/>
          </w:divBdr>
        </w:div>
      </w:divsChild>
    </w:div>
    <w:div w:id="782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9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3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4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8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529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65480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511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699000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55943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40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14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02009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4693">
          <w:marLeft w:val="0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8A14-A678-467F-A0CA-75EDAE71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2022-09-28T10:52:00Z</cp:lastPrinted>
  <dcterms:created xsi:type="dcterms:W3CDTF">2024-01-25T11:02:00Z</dcterms:created>
  <dcterms:modified xsi:type="dcterms:W3CDTF">2024-01-25T11:02:00Z</dcterms:modified>
</cp:coreProperties>
</file>